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0E" w:rsidRDefault="004E520E" w:rsidP="004E520E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Руководителю </w:t>
      </w:r>
      <w:proofErr w:type="spellStart"/>
      <w:r>
        <w:rPr>
          <w:sz w:val="23"/>
          <w:szCs w:val="23"/>
        </w:rPr>
        <w:t>Соликамского</w:t>
      </w:r>
      <w:proofErr w:type="spellEnd"/>
      <w:r>
        <w:rPr>
          <w:sz w:val="23"/>
          <w:szCs w:val="23"/>
        </w:rPr>
        <w:t xml:space="preserve"> филиала</w:t>
      </w:r>
    </w:p>
    <w:p w:rsidR="004E520E" w:rsidRDefault="004E520E" w:rsidP="004E520E">
      <w:pPr>
        <w:pStyle w:val="Default"/>
        <w:tabs>
          <w:tab w:val="left" w:pos="375"/>
          <w:tab w:val="right" w:pos="9355"/>
        </w:tabs>
        <w:rPr>
          <w:sz w:val="23"/>
          <w:szCs w:val="23"/>
        </w:rPr>
      </w:pPr>
      <w:r>
        <w:rPr>
          <w:sz w:val="23"/>
          <w:szCs w:val="23"/>
        </w:rPr>
        <w:tab/>
        <w:t>реквизиты организации-отправителя</w:t>
      </w:r>
      <w:r>
        <w:rPr>
          <w:sz w:val="23"/>
          <w:szCs w:val="23"/>
        </w:rPr>
        <w:tab/>
        <w:t xml:space="preserve"> ГБУ ПК «ЦППМСП» </w:t>
      </w:r>
    </w:p>
    <w:p w:rsidR="004E520E" w:rsidRDefault="004E520E" w:rsidP="004E520E">
      <w:pPr>
        <w:pStyle w:val="Default"/>
        <w:jc w:val="right"/>
        <w:rPr>
          <w:sz w:val="28"/>
          <w:szCs w:val="28"/>
        </w:rPr>
      </w:pPr>
      <w:r>
        <w:rPr>
          <w:sz w:val="23"/>
          <w:szCs w:val="23"/>
        </w:rPr>
        <w:t>Кадочниковой О.А.</w:t>
      </w:r>
      <w:r>
        <w:rPr>
          <w:sz w:val="28"/>
          <w:szCs w:val="28"/>
        </w:rPr>
        <w:t xml:space="preserve"> </w:t>
      </w:r>
    </w:p>
    <w:p w:rsidR="004E520E" w:rsidRDefault="004E520E" w:rsidP="004E520E">
      <w:pPr>
        <w:jc w:val="right"/>
      </w:pPr>
    </w:p>
    <w:p w:rsidR="004E520E" w:rsidRDefault="004E520E" w:rsidP="004E520E"/>
    <w:p w:rsidR="004E520E" w:rsidRDefault="004E520E" w:rsidP="004E520E"/>
    <w:p w:rsidR="004E520E" w:rsidRDefault="004E520E" w:rsidP="004E520E"/>
    <w:p w:rsidR="004E520E" w:rsidRDefault="004E520E" w:rsidP="004E520E"/>
    <w:p w:rsidR="004E520E" w:rsidRDefault="004E520E" w:rsidP="004E52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</w:t>
      </w:r>
    </w:p>
    <w:p w:rsidR="004E520E" w:rsidRDefault="004E520E" w:rsidP="004E52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Просим рассмотреть вопрос о предоставлении психолого-педагогической помощи с целью проведения диагностической,  коррекционно-развивающей и компенсирующей работы с  ребенком и его семьей, в связи с тем, что: </w:t>
      </w:r>
      <w:r>
        <w:rPr>
          <w:rFonts w:ascii="Times New Roman" w:hAnsi="Times New Roman" w:cs="Times New Roman"/>
          <w:b/>
          <w:i/>
          <w:sz w:val="24"/>
          <w:szCs w:val="24"/>
        </w:rPr>
        <w:t>далее указать в связи с чем (ребенку и семье нет возможности получить данную помощь в ОУ, в связи с тем, что в ОУ отсутствует психолог; работа с психологом в рамках ОУ не имеет положительной динамики; родитель и /или ребенок отказываются от работы с психологом  ОУ; требуется более глубокая и расширенная диагностика, с целью определения дальнейшего образовательного  маршрута ребенка)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49"/>
        <w:gridCol w:w="1842"/>
        <w:gridCol w:w="1983"/>
        <w:gridCol w:w="2692"/>
      </w:tblGrid>
      <w:tr w:rsidR="004E520E" w:rsidTr="004E52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родителя,</w:t>
            </w:r>
          </w:p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ребенка, дата рождения,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4E520E" w:rsidTr="004E52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Анастасия 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Арсений Петрович, 12.01.2004</w:t>
            </w:r>
          </w:p>
          <w:p w:rsidR="004E520E" w:rsidRDefault="004E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 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лет Победы 108-5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0E" w:rsidRDefault="004E5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Ребенок стойко отказывается от обучения, агрессивен, инициирует конфликты в школе и дома, бродяжничает</w:t>
            </w:r>
          </w:p>
        </w:tc>
      </w:tr>
    </w:tbl>
    <w:p w:rsidR="004E520E" w:rsidRDefault="004E520E" w:rsidP="004E52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Прилагается пакет документов:</w:t>
      </w:r>
    </w:p>
    <w:p w:rsidR="004E520E" w:rsidRDefault="004E520E" w:rsidP="004E52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4E520E" w:rsidRDefault="004E520E" w:rsidP="004E52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4E520E" w:rsidRDefault="004E520E" w:rsidP="004E52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4E520E" w:rsidRDefault="004E520E" w:rsidP="004E520E">
      <w:pPr>
        <w:rPr>
          <w:rFonts w:ascii="Times New Roman" w:hAnsi="Times New Roman" w:cs="Times New Roman"/>
          <w:sz w:val="24"/>
          <w:szCs w:val="24"/>
        </w:rPr>
      </w:pPr>
    </w:p>
    <w:p w:rsidR="004E520E" w:rsidRDefault="004E520E" w:rsidP="004E520E">
      <w:pPr>
        <w:rPr>
          <w:rFonts w:ascii="Times New Roman" w:hAnsi="Times New Roman" w:cs="Times New Roman"/>
          <w:sz w:val="24"/>
          <w:szCs w:val="24"/>
        </w:rPr>
      </w:pPr>
    </w:p>
    <w:p w:rsidR="004E520E" w:rsidRDefault="004E520E" w:rsidP="004E520E">
      <w:pPr>
        <w:tabs>
          <w:tab w:val="left" w:pos="66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Соц. педагог ДГБ</w:t>
      </w:r>
    </w:p>
    <w:p w:rsidR="004E520E" w:rsidRDefault="004E520E" w:rsidP="004E520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(возможно любой другой</w:t>
      </w:r>
      <w:proofErr w:type="gramEnd"/>
    </w:p>
    <w:p w:rsidR="004E520E" w:rsidRDefault="004E520E" w:rsidP="004E520E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специалист)</w:t>
      </w:r>
      <w:r>
        <w:rPr>
          <w:rFonts w:ascii="Times New Roman" w:hAnsi="Times New Roman" w:cs="Times New Roman"/>
          <w:sz w:val="24"/>
          <w:szCs w:val="24"/>
        </w:rPr>
        <w:tab/>
        <w:t>подпись ФИО</w:t>
      </w:r>
    </w:p>
    <w:p w:rsidR="00C5640E" w:rsidRDefault="00C5640E"/>
    <w:sectPr w:rsidR="00C5640E" w:rsidSect="00C56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33D2C"/>
    <w:multiLevelType w:val="hybridMultilevel"/>
    <w:tmpl w:val="EBA82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20E"/>
    <w:rsid w:val="00112CD5"/>
    <w:rsid w:val="002F3E18"/>
    <w:rsid w:val="004E520E"/>
    <w:rsid w:val="00C5640E"/>
    <w:rsid w:val="00FB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520E"/>
    <w:pPr>
      <w:ind w:left="720"/>
      <w:contextualSpacing/>
    </w:pPr>
  </w:style>
  <w:style w:type="paragraph" w:customStyle="1" w:styleId="Default">
    <w:name w:val="Default"/>
    <w:rsid w:val="004E5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>DNA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 2.0 special for GeniEwgen)</dc:creator>
  <cp:keywords/>
  <dc:description/>
  <cp:lastModifiedBy>Elli 2.0 special for GeniEwgen)</cp:lastModifiedBy>
  <cp:revision>2</cp:revision>
  <dcterms:created xsi:type="dcterms:W3CDTF">2019-02-05T04:48:00Z</dcterms:created>
  <dcterms:modified xsi:type="dcterms:W3CDTF">2019-02-05T04:49:00Z</dcterms:modified>
</cp:coreProperties>
</file>